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DD" w:rsidRPr="008F6C4C" w:rsidRDefault="008019DD" w:rsidP="008019DD">
      <w:pPr>
        <w:pStyle w:val="Nagwek1"/>
        <w:spacing w:after="120"/>
        <w:jc w:val="left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załącznik nr </w:t>
      </w:r>
      <w:r>
        <w:rPr>
          <w:rFonts w:ascii="Arial Narrow" w:hAnsi="Arial Narrow" w:cs="Arial"/>
          <w:color w:val="000000" w:themeColor="text1"/>
          <w:szCs w:val="24"/>
        </w:rPr>
        <w:t>2</w:t>
      </w:r>
    </w:p>
    <w:p w:rsidR="008019DD" w:rsidRPr="008F6C4C" w:rsidRDefault="008019DD" w:rsidP="008019DD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8019DD" w:rsidRDefault="008019DD" w:rsidP="008019DD">
      <w:pPr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 xml:space="preserve">EZ-ZPS-8/2018 </w:t>
      </w:r>
      <w:r w:rsidRPr="008F6C4C">
        <w:rPr>
          <w:rFonts w:ascii="Arial Narrow" w:hAnsi="Arial Narrow" w:cs="Arial"/>
          <w:b/>
          <w:color w:val="000000" w:themeColor="text1"/>
        </w:rPr>
        <w:t xml:space="preserve">– </w:t>
      </w:r>
      <w:r w:rsidRPr="0039567A">
        <w:rPr>
          <w:rFonts w:ascii="Arial Narrow" w:hAnsi="Arial Narrow" w:cs="Arial"/>
          <w:b/>
          <w:color w:val="000000" w:themeColor="text1"/>
        </w:rPr>
        <w:t xml:space="preserve">Wykonanie robót remontowych kanalizacji ogólnospławnej DN 250,400,600,700/1000 przy pomocy technologii rękawa z włókniny poliestrowej nasączonej żywicami termoutwardzalnymi w pasie drogowym ulicy Krzywoustego i Staszica w Stargardzie </w:t>
      </w:r>
    </w:p>
    <w:p w:rsidR="008019DD" w:rsidRDefault="008019DD" w:rsidP="008019DD">
      <w:pPr>
        <w:jc w:val="both"/>
        <w:rPr>
          <w:rFonts w:ascii="Arial Narrow" w:hAnsi="Arial Narrow" w:cs="Arial"/>
          <w:b/>
          <w:color w:val="000000" w:themeColor="text1"/>
        </w:rPr>
      </w:pPr>
    </w:p>
    <w:p w:rsidR="008019DD" w:rsidRPr="008F6C4C" w:rsidRDefault="008019DD" w:rsidP="008019DD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8019DD" w:rsidRPr="008F6C4C" w:rsidRDefault="008019DD" w:rsidP="008019DD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8019DD" w:rsidRPr="008F6C4C" w:rsidRDefault="008019DD" w:rsidP="008019DD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>
        <w:rPr>
          <w:rFonts w:ascii="Arial Narrow" w:hAnsi="Arial Narrow" w:cs="Arial"/>
          <w:b/>
          <w:bCs/>
          <w:color w:val="000000" w:themeColor="text1"/>
        </w:rPr>
        <w:t>: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color w:val="000000" w:themeColor="text1"/>
        </w:rPr>
        <w:t>..........................</w:t>
      </w:r>
    </w:p>
    <w:p w:rsidR="008019DD" w:rsidRPr="008F6C4C" w:rsidRDefault="008019DD" w:rsidP="008019DD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</w:t>
      </w:r>
      <w:r>
        <w:rPr>
          <w:rFonts w:ascii="Arial Narrow" w:hAnsi="Arial Narrow" w:cs="Arial"/>
          <w:color w:val="000000" w:themeColor="text1"/>
        </w:rPr>
        <w:t>.......................</w:t>
      </w:r>
      <w:r w:rsidRPr="008F6C4C">
        <w:rPr>
          <w:rFonts w:ascii="Arial Narrow" w:hAnsi="Arial Narrow" w:cs="Arial"/>
          <w:color w:val="000000" w:themeColor="text1"/>
        </w:rPr>
        <w:t>................. nr…</w:t>
      </w:r>
      <w:r>
        <w:rPr>
          <w:rFonts w:ascii="Arial Narrow" w:hAnsi="Arial Narrow" w:cs="Arial"/>
          <w:color w:val="000000" w:themeColor="text1"/>
        </w:rPr>
        <w:t>…..</w:t>
      </w:r>
      <w:r w:rsidRPr="008F6C4C">
        <w:rPr>
          <w:rFonts w:ascii="Arial Narrow" w:hAnsi="Arial Narrow" w:cs="Arial"/>
          <w:color w:val="000000" w:themeColor="text1"/>
        </w:rPr>
        <w:t>..../…</w:t>
      </w:r>
      <w:r>
        <w:rPr>
          <w:rFonts w:ascii="Arial Narrow" w:hAnsi="Arial Narrow" w:cs="Arial"/>
          <w:color w:val="000000" w:themeColor="text1"/>
        </w:rPr>
        <w:t>…</w:t>
      </w:r>
      <w:r w:rsidRPr="008F6C4C">
        <w:rPr>
          <w:rFonts w:ascii="Arial Narrow" w:hAnsi="Arial Narrow" w:cs="Arial"/>
          <w:color w:val="000000" w:themeColor="text1"/>
        </w:rPr>
        <w:t>...  miejscowość:….............</w:t>
      </w:r>
      <w:r>
        <w:rPr>
          <w:rFonts w:ascii="Arial Narrow" w:hAnsi="Arial Narrow" w:cs="Arial"/>
          <w:color w:val="000000" w:themeColor="text1"/>
        </w:rPr>
        <w:t>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</w:t>
      </w:r>
      <w:r>
        <w:rPr>
          <w:rFonts w:ascii="Arial Narrow" w:hAnsi="Arial Narrow" w:cs="Arial"/>
          <w:color w:val="000000" w:themeColor="text1"/>
        </w:rPr>
        <w:t>....</w:t>
      </w:r>
      <w:r w:rsidRPr="008F6C4C">
        <w:rPr>
          <w:rFonts w:ascii="Arial Narrow" w:hAnsi="Arial Narrow" w:cs="Arial"/>
          <w:color w:val="000000" w:themeColor="text1"/>
        </w:rPr>
        <w:t xml:space="preserve">............ </w:t>
      </w:r>
    </w:p>
    <w:p w:rsidR="008019DD" w:rsidRPr="008F6C4C" w:rsidRDefault="008019DD" w:rsidP="008019DD">
      <w:pPr>
        <w:spacing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</w:t>
      </w:r>
      <w:r>
        <w:rPr>
          <w:rFonts w:ascii="Arial Narrow" w:hAnsi="Arial Narrow" w:cs="Arial"/>
          <w:color w:val="000000" w:themeColor="text1"/>
        </w:rPr>
        <w:t>…..</w:t>
      </w:r>
      <w:r w:rsidRPr="008F6C4C">
        <w:rPr>
          <w:rFonts w:ascii="Arial Narrow" w:hAnsi="Arial Narrow" w:cs="Arial"/>
          <w:color w:val="000000" w:themeColor="text1"/>
        </w:rPr>
        <w:t>.. -…...</w:t>
      </w:r>
      <w:r>
        <w:rPr>
          <w:rFonts w:ascii="Arial Narrow" w:hAnsi="Arial Narrow" w:cs="Arial"/>
          <w:color w:val="000000" w:themeColor="text1"/>
        </w:rPr>
        <w:t>...</w:t>
      </w:r>
      <w:r w:rsidRPr="008F6C4C">
        <w:rPr>
          <w:rFonts w:ascii="Arial Narrow" w:hAnsi="Arial Narrow" w:cs="Arial"/>
          <w:color w:val="000000" w:themeColor="text1"/>
        </w:rPr>
        <w:t>......;  powiat:…..................</w:t>
      </w:r>
      <w:r>
        <w:rPr>
          <w:rFonts w:ascii="Arial Narrow" w:hAnsi="Arial Narrow" w:cs="Arial"/>
          <w:color w:val="000000" w:themeColor="text1"/>
        </w:rPr>
        <w:t>.......</w:t>
      </w:r>
      <w:r w:rsidRPr="008F6C4C">
        <w:rPr>
          <w:rFonts w:ascii="Arial Narrow" w:hAnsi="Arial Narrow" w:cs="Arial"/>
          <w:color w:val="000000" w:themeColor="text1"/>
        </w:rPr>
        <w:t>.......................; województwo:…...........</w:t>
      </w:r>
      <w:r>
        <w:rPr>
          <w:rFonts w:ascii="Arial Narrow" w:hAnsi="Arial Narrow" w:cs="Arial"/>
          <w:color w:val="000000" w:themeColor="text1"/>
        </w:rPr>
        <w:t>......................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</w:t>
      </w:r>
    </w:p>
    <w:p w:rsidR="008019DD" w:rsidRPr="008F6C4C" w:rsidRDefault="008019DD" w:rsidP="008019DD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</w:t>
      </w:r>
      <w:r>
        <w:rPr>
          <w:rFonts w:ascii="Arial Narrow" w:hAnsi="Arial Narrow" w:cs="Arial"/>
          <w:color w:val="000000" w:themeColor="text1"/>
        </w:rPr>
        <w:t>...........</w:t>
      </w:r>
      <w:r w:rsidRPr="008F6C4C">
        <w:rPr>
          <w:rFonts w:ascii="Arial Narrow" w:hAnsi="Arial Narrow" w:cs="Arial"/>
          <w:color w:val="000000" w:themeColor="text1"/>
        </w:rPr>
        <w:t>............; faks (…..)…......</w:t>
      </w:r>
      <w:r>
        <w:rPr>
          <w:rFonts w:ascii="Arial Narrow" w:hAnsi="Arial Narrow" w:cs="Arial"/>
          <w:color w:val="000000" w:themeColor="text1"/>
        </w:rPr>
        <w:t>.......</w:t>
      </w:r>
      <w:r w:rsidRPr="008F6C4C">
        <w:rPr>
          <w:rFonts w:ascii="Arial Narrow" w:hAnsi="Arial Narrow" w:cs="Arial"/>
          <w:color w:val="000000" w:themeColor="text1"/>
        </w:rPr>
        <w:t>................; NIP:…............</w:t>
      </w:r>
      <w:r>
        <w:rPr>
          <w:rFonts w:ascii="Arial Narrow" w:hAnsi="Arial Narrow" w:cs="Arial"/>
          <w:color w:val="000000" w:themeColor="text1"/>
        </w:rPr>
        <w:t>..................</w:t>
      </w:r>
      <w:r w:rsidRPr="008F6C4C">
        <w:rPr>
          <w:rFonts w:ascii="Arial Narrow" w:hAnsi="Arial Narrow" w:cs="Arial"/>
          <w:color w:val="000000" w:themeColor="text1"/>
        </w:rPr>
        <w:t>......................; REGON:….....</w:t>
      </w:r>
      <w:r>
        <w:rPr>
          <w:rFonts w:ascii="Arial Narrow" w:hAnsi="Arial Narrow" w:cs="Arial"/>
          <w:color w:val="000000" w:themeColor="text1"/>
        </w:rPr>
        <w:t>.................</w:t>
      </w:r>
      <w:r w:rsidRPr="008F6C4C">
        <w:rPr>
          <w:rFonts w:ascii="Arial Narrow" w:hAnsi="Arial Narrow" w:cs="Arial"/>
          <w:color w:val="000000" w:themeColor="text1"/>
        </w:rPr>
        <w:t>.....................</w:t>
      </w:r>
    </w:p>
    <w:p w:rsidR="008019DD" w:rsidRPr="008F6C4C" w:rsidRDefault="008019DD" w:rsidP="008019DD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http:// www…............</w:t>
      </w:r>
      <w:r>
        <w:rPr>
          <w:rFonts w:ascii="Arial Narrow" w:hAnsi="Arial Narrow" w:cs="Arial"/>
          <w:color w:val="000000" w:themeColor="text1"/>
        </w:rPr>
        <w:t>.......................................</w:t>
      </w:r>
      <w:r w:rsidRPr="008F6C4C">
        <w:rPr>
          <w:rFonts w:ascii="Arial Narrow" w:hAnsi="Arial Narrow" w:cs="Arial"/>
          <w:color w:val="000000" w:themeColor="text1"/>
        </w:rPr>
        <w:t xml:space="preserve">.............................................; </w:t>
      </w:r>
    </w:p>
    <w:p w:rsidR="008019DD" w:rsidRPr="008019DD" w:rsidRDefault="008019DD" w:rsidP="008019DD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</w:t>
      </w:r>
      <w:r>
        <w:rPr>
          <w:rFonts w:ascii="Arial Narrow" w:hAnsi="Arial Narrow" w:cs="Arial"/>
          <w:color w:val="000000" w:themeColor="text1"/>
        </w:rPr>
        <w:t>..........................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</w:t>
      </w:r>
      <w:bookmarkStart w:id="0" w:name="_GoBack"/>
      <w:bookmarkEnd w:id="0"/>
    </w:p>
    <w:p w:rsidR="008019DD" w:rsidRPr="008F6C4C" w:rsidRDefault="008019DD" w:rsidP="008019DD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r</w:t>
      </w:r>
      <w:r w:rsidRPr="00CA2D82">
        <w:rPr>
          <w:rFonts w:ascii="Arial Narrow" w:hAnsi="Arial Narrow" w:cs="Arial"/>
          <w:b/>
          <w:color w:val="000000" w:themeColor="text1"/>
        </w:rPr>
        <w:t xml:space="preserve">emont odcinków sieci kanalizacyjnej w </w:t>
      </w:r>
      <w:r>
        <w:rPr>
          <w:rFonts w:ascii="Arial Narrow" w:hAnsi="Arial Narrow" w:cs="Arial"/>
          <w:b/>
          <w:color w:val="000000" w:themeColor="text1"/>
        </w:rPr>
        <w:t xml:space="preserve">ul. Krzywoustego i Staszica </w:t>
      </w:r>
      <w:r w:rsidRPr="00CA2D82">
        <w:rPr>
          <w:rFonts w:ascii="Arial Narrow" w:hAnsi="Arial Narrow" w:cs="Arial"/>
          <w:b/>
          <w:color w:val="000000" w:themeColor="text1"/>
        </w:rPr>
        <w:t>w Stargardzie</w:t>
      </w:r>
      <w:r>
        <w:rPr>
          <w:rFonts w:ascii="Arial Narrow" w:hAnsi="Arial Narrow" w:cs="Arial"/>
          <w:b/>
          <w:color w:val="000000" w:themeColor="text1"/>
        </w:rPr>
        <w:t>:</w:t>
      </w:r>
    </w:p>
    <w:tbl>
      <w:tblPr>
        <w:tblW w:w="104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1560"/>
        <w:gridCol w:w="1479"/>
        <w:gridCol w:w="1559"/>
        <w:gridCol w:w="1559"/>
      </w:tblGrid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019DD" w:rsidRPr="008F6C4C" w:rsidRDefault="008019DD" w:rsidP="007542DE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Część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19DD" w:rsidRPr="008F6C4C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za metr bieżący/szt.</w:t>
            </w:r>
          </w:p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za metr bieżący/szt.</w:t>
            </w:r>
          </w:p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Wartość brutto</w:t>
            </w: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Pr="008F6C4C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spacing w:before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Remont odcinka DN 250 (materiał kamionka)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9DD" w:rsidRDefault="008019DD" w:rsidP="007542DE">
            <w:pPr>
              <w:spacing w:before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Remont odcinka DN 700/1000 (materiał beton)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9DD" w:rsidRDefault="008019DD" w:rsidP="007542DE">
            <w:pPr>
              <w:spacing w:before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Remont odcinka DN 400 (materiał kamionka)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9DD" w:rsidRDefault="008019DD" w:rsidP="007542DE">
            <w:pPr>
              <w:spacing w:before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Remont odcinka DN 600 (materiał beton)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Default="008019DD" w:rsidP="007542DE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9DD" w:rsidRDefault="008019DD" w:rsidP="007542DE">
            <w:pPr>
              <w:spacing w:before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Otwarcie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przykanalików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371"/>
          <w:jc w:val="center"/>
        </w:trPr>
        <w:tc>
          <w:tcPr>
            <w:tcW w:w="8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Pr="008F6C4C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9DD" w:rsidRDefault="008019DD" w:rsidP="007542D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019DD" w:rsidRPr="008F6C4C" w:rsidTr="007542DE">
        <w:trPr>
          <w:cantSplit/>
          <w:trHeight w:val="1297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19DD" w:rsidRPr="008F6C4C" w:rsidRDefault="008019DD" w:rsidP="007542DE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843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D" w:rsidRPr="008F6C4C" w:rsidRDefault="008019DD" w:rsidP="007542DE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A2D82">
              <w:rPr>
                <w:rFonts w:ascii="Arial Narrow" w:hAnsi="Arial Narrow" w:cs="Arial"/>
                <w:b/>
                <w:color w:val="000000" w:themeColor="text1"/>
              </w:rPr>
              <w:t xml:space="preserve">Remont odcinków sieci kanalizacyjnej </w:t>
            </w:r>
            <w:r w:rsidRPr="0039567A">
              <w:rPr>
                <w:rFonts w:ascii="Arial Narrow" w:hAnsi="Arial Narrow" w:cs="Arial"/>
                <w:b/>
                <w:color w:val="000000" w:themeColor="text1"/>
              </w:rPr>
              <w:t>ogólnospławnej DN 250,400,600,700/1000 przy pomocy technologii rękawa z włókniny poliestrowej nasączonej żywicami termoutwardzalnymi w pasie drogowym ulicy Krzywoustego i Staszica w Stargardzie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D" w:rsidRPr="008F6C4C" w:rsidRDefault="008019DD" w:rsidP="007542DE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</w:t>
            </w:r>
            <w:r>
              <w:rPr>
                <w:rFonts w:ascii="Arial Narrow" w:hAnsi="Arial Narrow" w:cs="Arial"/>
                <w:color w:val="000000" w:themeColor="text1"/>
              </w:rPr>
              <w:t>….</w:t>
            </w:r>
            <w:r w:rsidRPr="008F6C4C">
              <w:rPr>
                <w:rFonts w:ascii="Arial Narrow" w:hAnsi="Arial Narrow" w:cs="Arial"/>
                <w:color w:val="000000" w:themeColor="text1"/>
              </w:rPr>
              <w:t>……….</w:t>
            </w:r>
          </w:p>
        </w:tc>
      </w:tr>
    </w:tbl>
    <w:p w:rsidR="008019DD" w:rsidRDefault="008019DD" w:rsidP="008019DD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8019DD" w:rsidRPr="008F6C4C" w:rsidRDefault="008019DD" w:rsidP="008019DD">
      <w:pPr>
        <w:keepLines/>
        <w:jc w:val="both"/>
        <w:rPr>
          <w:rFonts w:ascii="Arial Narrow" w:hAnsi="Arial Narrow" w:cs="Arial"/>
          <w:b/>
          <w:snapToGrid w:val="0"/>
          <w:color w:val="000000" w:themeColor="text1"/>
        </w:rPr>
      </w:pPr>
      <w:r>
        <w:rPr>
          <w:rFonts w:ascii="Arial Narrow" w:hAnsi="Arial Narrow" w:cs="Arial"/>
          <w:snapToGrid w:val="0"/>
          <w:color w:val="000000" w:themeColor="text1"/>
        </w:rPr>
        <w:t>UWAGA: Podane w formularzu ofertowym ceny jednostkowe za metr bieżący wykonania remontu kanalizacji (z podziałem dla obu średnic odcinków kanalizacji) służą wyłącznie dla potrzeb rozliczenia faktury częściowej i nie wpływają na zmianę rodzaju wynagrodzenia przysługującego Wykonawcy (wynagrodzenie ryczałtowe).</w:t>
      </w:r>
    </w:p>
    <w:p w:rsidR="008019DD" w:rsidRPr="008F6C4C" w:rsidRDefault="008019DD" w:rsidP="008019DD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8019DD" w:rsidRPr="00D87472" w:rsidRDefault="008019DD" w:rsidP="008019DD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D87472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D87472">
        <w:rPr>
          <w:rFonts w:ascii="Arial Narrow" w:hAnsi="Arial Narrow" w:cs="Arial"/>
          <w:color w:val="000000" w:themeColor="text1"/>
        </w:rPr>
        <w:t>(netto słownie):..........</w:t>
      </w:r>
      <w:r>
        <w:rPr>
          <w:rFonts w:ascii="Arial Narrow" w:hAnsi="Arial Narrow" w:cs="Arial"/>
          <w:color w:val="000000" w:themeColor="text1"/>
        </w:rPr>
        <w:t>..............................</w:t>
      </w:r>
      <w:r w:rsidRPr="00D87472">
        <w:rPr>
          <w:rFonts w:ascii="Arial Narrow" w:hAnsi="Arial Narrow" w:cs="Arial"/>
          <w:color w:val="000000" w:themeColor="text1"/>
        </w:rPr>
        <w:t>.................................................................................zł</w:t>
      </w:r>
    </w:p>
    <w:p w:rsidR="008019DD" w:rsidRPr="00D87472" w:rsidRDefault="008019DD" w:rsidP="008019DD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D87472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D87472">
        <w:rPr>
          <w:rFonts w:ascii="Arial Narrow" w:hAnsi="Arial Narrow" w:cs="Arial"/>
          <w:color w:val="000000" w:themeColor="text1"/>
        </w:rPr>
        <w:t>(słownie):....................................</w:t>
      </w:r>
      <w:r>
        <w:rPr>
          <w:rFonts w:ascii="Arial Narrow" w:hAnsi="Arial Narrow" w:cs="Arial"/>
          <w:color w:val="000000" w:themeColor="text1"/>
        </w:rPr>
        <w:t>...............</w:t>
      </w:r>
      <w:r w:rsidRPr="00D87472">
        <w:rPr>
          <w:rFonts w:ascii="Arial Narrow" w:hAnsi="Arial Narrow" w:cs="Arial"/>
          <w:color w:val="000000" w:themeColor="text1"/>
        </w:rPr>
        <w:t>............................................................................................zł</w:t>
      </w:r>
    </w:p>
    <w:p w:rsidR="008019DD" w:rsidRPr="008F6C4C" w:rsidRDefault="008019DD" w:rsidP="008019D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D87472">
        <w:rPr>
          <w:rFonts w:ascii="Arial Narrow" w:hAnsi="Arial Narrow" w:cs="Arial"/>
          <w:color w:val="000000" w:themeColor="text1"/>
        </w:rPr>
        <w:t xml:space="preserve"> </w:t>
      </w:r>
      <w:r w:rsidRPr="00D87472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D87472">
        <w:rPr>
          <w:rFonts w:ascii="Arial Narrow" w:hAnsi="Arial Narrow" w:cs="Arial"/>
          <w:b/>
          <w:color w:val="000000" w:themeColor="text1"/>
        </w:rPr>
        <w:t>(brutto słownie</w:t>
      </w:r>
      <w:r w:rsidRPr="008F6C4C">
        <w:rPr>
          <w:rFonts w:ascii="Arial Narrow" w:hAnsi="Arial Narrow" w:cs="Arial"/>
          <w:b/>
          <w:color w:val="000000" w:themeColor="text1"/>
        </w:rPr>
        <w:t>)</w:t>
      </w:r>
      <w:r w:rsidRPr="008F6C4C">
        <w:rPr>
          <w:rFonts w:ascii="Arial Narrow" w:hAnsi="Arial Narrow" w:cs="Arial"/>
          <w:color w:val="000000" w:themeColor="text1"/>
        </w:rPr>
        <w:t>:...........................</w:t>
      </w:r>
      <w:r>
        <w:rPr>
          <w:rFonts w:ascii="Arial Narrow" w:hAnsi="Arial Narrow" w:cs="Arial"/>
          <w:color w:val="000000" w:themeColor="text1"/>
        </w:rPr>
        <w:t>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..........................................................................zł</w:t>
      </w:r>
    </w:p>
    <w:p w:rsidR="008019DD" w:rsidRPr="008F6C4C" w:rsidRDefault="008019DD" w:rsidP="008019DD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2. Okres gwarancji jakości:.</w:t>
      </w:r>
      <w:r w:rsidRPr="008F6C4C">
        <w:rPr>
          <w:rFonts w:ascii="Arial Narrow" w:hAnsi="Arial Narrow" w:cs="Arial"/>
          <w:color w:val="000000" w:themeColor="text1"/>
        </w:rPr>
        <w:t>...</w:t>
      </w:r>
      <w:r>
        <w:rPr>
          <w:rFonts w:ascii="Arial Narrow" w:hAnsi="Arial Narrow" w:cs="Arial"/>
          <w:color w:val="000000" w:themeColor="text1"/>
        </w:rPr>
        <w:t>.....</w:t>
      </w:r>
      <w:r w:rsidRPr="008F6C4C">
        <w:rPr>
          <w:rFonts w:ascii="Arial Narrow" w:hAnsi="Arial Narrow" w:cs="Arial"/>
          <w:color w:val="000000" w:themeColor="text1"/>
        </w:rPr>
        <w:t xml:space="preserve">.... </w:t>
      </w:r>
      <w:r w:rsidRPr="008F6C4C">
        <w:rPr>
          <w:rFonts w:ascii="Arial Narrow" w:hAnsi="Arial Narrow" w:cs="Arial"/>
          <w:b/>
          <w:color w:val="000000" w:themeColor="text1"/>
        </w:rPr>
        <w:t>miesięcy</w:t>
      </w:r>
      <w:r w:rsidRPr="008F6C4C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8F6C4C">
        <w:rPr>
          <w:rFonts w:ascii="Arial Narrow" w:hAnsi="Arial Narrow" w:cs="Arial"/>
          <w:color w:val="000000" w:themeColor="text1"/>
        </w:rPr>
        <w:t>cy</w:t>
      </w:r>
      <w:proofErr w:type="spellEnd"/>
      <w:r w:rsidRPr="008F6C4C">
        <w:rPr>
          <w:rFonts w:ascii="Arial Narrow" w:hAnsi="Arial Narrow" w:cs="Arial"/>
          <w:color w:val="000000" w:themeColor="text1"/>
        </w:rPr>
        <w:t>)</w:t>
      </w:r>
    </w:p>
    <w:p w:rsidR="008019DD" w:rsidRPr="008F6C4C" w:rsidRDefault="008019DD" w:rsidP="008019DD">
      <w:pPr>
        <w:rPr>
          <w:rFonts w:ascii="Arial Narrow" w:hAnsi="Arial Narrow" w:cs="Arial"/>
          <w:b/>
          <w:bCs/>
          <w:color w:val="000000" w:themeColor="text1"/>
        </w:rPr>
      </w:pPr>
    </w:p>
    <w:p w:rsidR="008019DD" w:rsidRPr="008F6C4C" w:rsidRDefault="008019DD" w:rsidP="008019DD">
      <w:pPr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3.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color w:val="000000" w:themeColor="text1"/>
        </w:rPr>
        <w:t>30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</w:p>
    <w:p w:rsidR="008019DD" w:rsidRPr="008F6C4C" w:rsidRDefault="008019DD" w:rsidP="008019DD">
      <w:pPr>
        <w:rPr>
          <w:rFonts w:ascii="Arial Narrow" w:hAnsi="Arial Narrow" w:cs="Arial"/>
          <w:b/>
          <w:color w:val="000000" w:themeColor="text1"/>
        </w:rPr>
      </w:pPr>
    </w:p>
    <w:p w:rsidR="008019DD" w:rsidRDefault="008019DD" w:rsidP="008019DD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color w:val="000000" w:themeColor="text1"/>
        </w:rPr>
        <w:t xml:space="preserve">4. Termin realizacji: </w:t>
      </w:r>
    </w:p>
    <w:p w:rsidR="008019DD" w:rsidRPr="001F5623" w:rsidRDefault="008019DD" w:rsidP="008019DD">
      <w:pPr>
        <w:rPr>
          <w:rFonts w:ascii="Arial Narrow" w:hAnsi="Arial Narrow" w:cs="Arial"/>
          <w:color w:val="000000" w:themeColor="text1"/>
        </w:rPr>
      </w:pPr>
      <w:r w:rsidRPr="001F5623">
        <w:rPr>
          <w:rFonts w:ascii="Arial Narrow" w:hAnsi="Arial Narrow" w:cs="Arial"/>
          <w:color w:val="000000" w:themeColor="text1"/>
        </w:rPr>
        <w:t xml:space="preserve">I etap -  do dnia 20.12.2019 r.  </w:t>
      </w:r>
    </w:p>
    <w:p w:rsidR="008019DD" w:rsidRDefault="008019DD" w:rsidP="008019DD">
      <w:pPr>
        <w:rPr>
          <w:rFonts w:ascii="Arial Narrow" w:hAnsi="Arial Narrow" w:cs="Arial"/>
          <w:color w:val="000000" w:themeColor="text1"/>
        </w:rPr>
      </w:pPr>
      <w:r w:rsidRPr="001F5623">
        <w:rPr>
          <w:rFonts w:ascii="Arial Narrow" w:hAnsi="Arial Narrow" w:cs="Arial"/>
          <w:color w:val="000000" w:themeColor="text1"/>
        </w:rPr>
        <w:t>II etap – do dnia 20.01.2020 r. (końcowy odbiór robót).</w:t>
      </w:r>
    </w:p>
    <w:p w:rsidR="008019DD" w:rsidRPr="001F5623" w:rsidRDefault="008019DD" w:rsidP="008019DD">
      <w:pPr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8019DD" w:rsidRPr="008F6C4C" w:rsidRDefault="008019DD" w:rsidP="008019DD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** podatnikiem podatku VAT. </w:t>
      </w:r>
    </w:p>
    <w:p w:rsidR="008019DD" w:rsidRDefault="008019DD" w:rsidP="008019DD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8019DD" w:rsidRPr="008F6C4C" w:rsidRDefault="008019DD" w:rsidP="008019DD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>6. Oświadczamy, iż akceptujemy projekt umowy stanowiący załącznik do SIWZ i w przypadku udzielenie nam niniejszego zamówienia zobowiązujemy się do podpisania umowy na warunkach określonych w SIWZ, wyjaśnieniach treści SIWZ, modyfikacjach SIWZ i w terminie wyznaczonym przez Zamawiającego.</w:t>
      </w:r>
    </w:p>
    <w:p w:rsidR="008019DD" w:rsidRDefault="008019DD" w:rsidP="008019DD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7. </w:t>
      </w:r>
      <w:r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:rsidR="008019DD" w:rsidRDefault="008019DD" w:rsidP="008019DD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8. Zakres, który zamierzamy powierzyć do realizacji podwykonawcy:……………………………………......</w:t>
      </w:r>
    </w:p>
    <w:p w:rsidR="008019DD" w:rsidRDefault="008019DD" w:rsidP="008019DD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8019DD" w:rsidRPr="008F6C4C" w:rsidRDefault="008019DD" w:rsidP="008019DD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8019DD" w:rsidRPr="008F6C4C" w:rsidRDefault="008019DD" w:rsidP="008019DD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9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8019DD" w:rsidRPr="008F6C4C" w:rsidRDefault="008019DD" w:rsidP="008019DD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8019DD" w:rsidRPr="008F6C4C" w:rsidRDefault="008019DD" w:rsidP="008019DD">
      <w:pPr>
        <w:ind w:left="283"/>
        <w:rPr>
          <w:rFonts w:ascii="Arial Narrow" w:hAnsi="Arial Narrow"/>
          <w:bCs/>
          <w:color w:val="000000" w:themeColor="text1"/>
          <w:sz w:val="16"/>
        </w:rPr>
      </w:pPr>
      <w:r w:rsidRPr="008F6C4C">
        <w:rPr>
          <w:rFonts w:ascii="Arial Narrow" w:hAnsi="Arial Narrow"/>
          <w:bCs/>
          <w:color w:val="000000" w:themeColor="text1"/>
          <w:sz w:val="16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8019DD" w:rsidRPr="008F6C4C" w:rsidRDefault="008019DD" w:rsidP="008019DD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8019DD" w:rsidRPr="008F6C4C" w:rsidRDefault="008019DD" w:rsidP="008019DD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8019DD" w:rsidRDefault="008019DD" w:rsidP="008019DD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</w:p>
    <w:p w:rsidR="008019DD" w:rsidRDefault="008019DD" w:rsidP="008019DD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9</w:t>
      </w:r>
      <w:r w:rsidRPr="008F6C4C">
        <w:rPr>
          <w:rFonts w:ascii="Arial Narrow" w:hAnsi="Arial Narrow" w:cs="Arial"/>
          <w:color w:val="000000" w:themeColor="text1"/>
        </w:rPr>
        <w:t xml:space="preserve"> r.       </w:t>
      </w:r>
    </w:p>
    <w:p w:rsidR="008019DD" w:rsidRPr="008F6C4C" w:rsidRDefault="008019DD" w:rsidP="008019DD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8019DD" w:rsidRPr="008F6C4C" w:rsidRDefault="008019DD" w:rsidP="008019DD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8019DD" w:rsidRPr="008F6C4C" w:rsidRDefault="008019DD" w:rsidP="008019DD">
      <w:pPr>
        <w:rPr>
          <w:rFonts w:ascii="Arial Narrow" w:hAnsi="Arial Narrow" w:cs="Arial"/>
          <w:color w:val="000000" w:themeColor="text1"/>
        </w:rPr>
      </w:pPr>
    </w:p>
    <w:p w:rsidR="008019DD" w:rsidRPr="008F6C4C" w:rsidRDefault="008019DD" w:rsidP="008019DD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8019DD" w:rsidRPr="008F6C4C" w:rsidRDefault="008019DD" w:rsidP="008019DD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** - niepotrzebne skreślić</w:t>
      </w:r>
    </w:p>
    <w:p w:rsidR="008019DD" w:rsidRPr="008F6C4C" w:rsidRDefault="008019DD" w:rsidP="008019DD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r w:rsidRPr="008F6C4C">
        <w:rPr>
          <w:rFonts w:ascii="Arial Narrow" w:hAnsi="Arial Narrow" w:cs="Arial"/>
          <w:b/>
          <w:bCs/>
          <w:snapToGrid w:val="0"/>
          <w:color w:val="000000" w:themeColor="text1"/>
        </w:rPr>
        <w:br w:type="page"/>
      </w:r>
    </w:p>
    <w:p w:rsidR="005D1F67" w:rsidRDefault="005D1F67"/>
    <w:sectPr w:rsidR="005D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D"/>
    <w:rsid w:val="005D1F67"/>
    <w:rsid w:val="008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25C6-B602-49EA-AF75-72E1186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1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9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2019-11-06T13:43:00Z</dcterms:created>
  <dcterms:modified xsi:type="dcterms:W3CDTF">2019-11-06T13:44:00Z</dcterms:modified>
</cp:coreProperties>
</file>