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-ZR</w:t>
      </w:r>
      <w:r w:rsidR="00D81A3C">
        <w:rPr>
          <w:b/>
        </w:rPr>
        <w:t>-32</w:t>
      </w:r>
      <w:r w:rsidR="00EA15DB">
        <w:rPr>
          <w:b/>
        </w:rPr>
        <w:t>-2020</w:t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:rsidR="00C124DE" w:rsidRPr="00D81A3C" w:rsidRDefault="00406C10" w:rsidP="0045553D">
      <w:pPr>
        <w:ind w:right="-142"/>
        <w:rPr>
          <w:b/>
          <w:szCs w:val="28"/>
        </w:rPr>
      </w:pPr>
      <w:r w:rsidRPr="00D81A3C">
        <w:rPr>
          <w:b/>
          <w:szCs w:val="28"/>
        </w:rPr>
        <w:t xml:space="preserve">1. </w:t>
      </w:r>
      <w:r w:rsidR="00D81A3C" w:rsidRPr="00D81A3C">
        <w:rPr>
          <w:b/>
          <w:szCs w:val="28"/>
        </w:rPr>
        <w:t>Naprawa niesprawnego mieszadła Firmy GRUNDFOS nr katalogowy 98522993, typu AMG.110.84.343.Ex.5.1A 11kW 400V 10m +MS z przekładnią planetarną</w:t>
      </w:r>
    </w:p>
    <w:p w:rsidR="00D81A3C" w:rsidRPr="00D81A3C" w:rsidRDefault="00C124DE" w:rsidP="00D81A3C">
      <w:pPr>
        <w:ind w:right="-142"/>
        <w:rPr>
          <w:b/>
          <w:szCs w:val="28"/>
        </w:rPr>
      </w:pPr>
      <w:r w:rsidRPr="00D81A3C">
        <w:rPr>
          <w:b/>
          <w:szCs w:val="28"/>
        </w:rPr>
        <w:t>2.</w:t>
      </w:r>
      <w:r w:rsidR="00406C10" w:rsidRPr="00D81A3C">
        <w:rPr>
          <w:b/>
          <w:szCs w:val="28"/>
        </w:rPr>
        <w:t xml:space="preserve"> </w:t>
      </w:r>
      <w:r w:rsidR="00D81A3C" w:rsidRPr="00D81A3C">
        <w:rPr>
          <w:b/>
          <w:szCs w:val="28"/>
        </w:rPr>
        <w:t xml:space="preserve">Naprawa niesprawnego mieszadła Firmy GRUNDFOS nr katalogowy 98522995 typu AMG.110.84.343.Ex.5.1A 11kW 400V 10m +MS z przekładnią planetarną </w:t>
      </w:r>
    </w:p>
    <w:p w:rsidR="001D3144" w:rsidRDefault="007A70C4" w:rsidP="00D81A3C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>do 20</w:t>
      </w:r>
      <w:r w:rsidR="008064D4">
        <w:rPr>
          <w:b/>
          <w:i/>
        </w:rPr>
        <w:t xml:space="preserve"> dni</w:t>
      </w:r>
      <w:r w:rsidR="00B30416">
        <w:rPr>
          <w:b/>
          <w:i/>
        </w:rPr>
        <w:t xml:space="preserve"> roboczych</w:t>
      </w:r>
      <w:r w:rsidR="008064D4">
        <w:rPr>
          <w:b/>
          <w:i/>
        </w:rPr>
        <w:t xml:space="preserve"> od daty odbioru </w:t>
      </w:r>
      <w:r w:rsidR="00406C10">
        <w:rPr>
          <w:b/>
          <w:i/>
        </w:rPr>
        <w:t>mieszadła do naprawy.</w:t>
      </w:r>
    </w:p>
    <w:p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4D0A29" w:rsidRDefault="004D0A29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D81A3C">
        <w:rPr>
          <w:b/>
        </w:rPr>
        <w:t>12</w:t>
      </w:r>
      <w:r w:rsidR="00C124DE">
        <w:rPr>
          <w:b/>
        </w:rPr>
        <w:t>.06.</w:t>
      </w:r>
      <w:r w:rsidR="00AE5241">
        <w:rPr>
          <w:b/>
        </w:rPr>
        <w:t>2020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 xml:space="preserve">1. Oferuje wykonanie </w:t>
      </w:r>
      <w:r w:rsidR="00C124DE">
        <w:t>naprawy</w:t>
      </w:r>
      <w:r w:rsidR="00C124DE" w:rsidRPr="00C124DE">
        <w:t xml:space="preserve"> mieszadła GRUNDFOS nr katalogowy </w:t>
      </w:r>
      <w:r w:rsidR="00D81A3C" w:rsidRPr="00D81A3C">
        <w:t>98522993</w:t>
      </w:r>
      <w:r w:rsidR="00C124DE">
        <w:t xml:space="preserve"> </w:t>
      </w:r>
      <w:r>
        <w:t>za:</w:t>
      </w:r>
    </w:p>
    <w:p w:rsidR="007A70C4" w:rsidRDefault="00C124DE" w:rsidP="007A70C4">
      <w:pPr>
        <w:jc w:val="both"/>
      </w:pPr>
      <w:r>
        <w:t>c</w:t>
      </w:r>
      <w:r w:rsidR="007A70C4">
        <w:t>enę netto: …………………………………….. zł</w:t>
      </w:r>
    </w:p>
    <w:p w:rsidR="007A70C4" w:rsidRDefault="00C124DE" w:rsidP="007A70C4">
      <w:pPr>
        <w:jc w:val="both"/>
      </w:pPr>
      <w:r>
        <w:t>p</w:t>
      </w:r>
      <w:r w:rsidR="007A70C4">
        <w:t>odatek VAT: …………………………………. zł</w:t>
      </w:r>
    </w:p>
    <w:p w:rsidR="007A70C4" w:rsidRDefault="00C124DE" w:rsidP="007A70C4">
      <w:pPr>
        <w:jc w:val="both"/>
      </w:pPr>
      <w:r>
        <w:t>c</w:t>
      </w:r>
      <w:r w:rsidR="007A70C4">
        <w:t>enę brutto: …………………………………… zł</w:t>
      </w:r>
    </w:p>
    <w:p w:rsidR="00C124DE" w:rsidRDefault="00C124DE" w:rsidP="00C124DE">
      <w:pPr>
        <w:jc w:val="both"/>
      </w:pPr>
      <w:r>
        <w:t xml:space="preserve">2. Oferuje wykonanie naprawy mieszadła GRUNDFOS nr katalogowy </w:t>
      </w:r>
      <w:r w:rsidR="00D81A3C" w:rsidRPr="00D81A3C">
        <w:t>98522995</w:t>
      </w:r>
      <w:r>
        <w:t xml:space="preserve"> za:</w:t>
      </w:r>
    </w:p>
    <w:p w:rsidR="00C124DE" w:rsidRDefault="00C124DE" w:rsidP="00C124DE">
      <w:pPr>
        <w:jc w:val="both"/>
      </w:pPr>
      <w:r>
        <w:t>cenę netto: …………………………………….. zł</w:t>
      </w:r>
    </w:p>
    <w:p w:rsidR="00C124DE" w:rsidRDefault="00C124DE" w:rsidP="00C124DE">
      <w:pPr>
        <w:jc w:val="both"/>
      </w:pPr>
      <w:r>
        <w:t>podatek VAT: …………………………………. zł</w:t>
      </w:r>
    </w:p>
    <w:p w:rsidR="00C124DE" w:rsidRDefault="00C124DE" w:rsidP="00C124DE">
      <w:pPr>
        <w:jc w:val="both"/>
      </w:pPr>
      <w:r>
        <w:t>cenę brutto: …………………………………… zł</w:t>
      </w:r>
    </w:p>
    <w:p w:rsidR="00C124DE" w:rsidRPr="00D81A3C" w:rsidRDefault="00C124DE" w:rsidP="00C124DE">
      <w:pPr>
        <w:jc w:val="both"/>
      </w:pPr>
      <w:r w:rsidRPr="00D81A3C">
        <w:t>Łącznie (cena netto 1 + cena netto 2).........................................................................................zł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:rsidR="008064D4" w:rsidRDefault="008064D4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  <w:bookmarkStart w:id="0" w:name="_GoBack"/>
      <w:bookmarkEnd w:id="0"/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2017-05-02T10:18:00Z</cp:lastPrinted>
  <dcterms:created xsi:type="dcterms:W3CDTF">2020-02-14T06:26:00Z</dcterms:created>
  <dcterms:modified xsi:type="dcterms:W3CDTF">2020-06-08T12:09:00Z</dcterms:modified>
</cp:coreProperties>
</file>